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339F4" w14:textId="145BB3F8" w:rsidR="00AD378F" w:rsidRPr="002B6F41" w:rsidRDefault="00000000">
      <w:pPr>
        <w:jc w:val="center"/>
        <w:rPr>
          <w:rFonts w:asciiTheme="minorEastAsia" w:hAnsiTheme="minorEastAsia" w:cs="Times New Roman"/>
          <w:sz w:val="28"/>
          <w:szCs w:val="28"/>
        </w:rPr>
      </w:pPr>
      <w:r w:rsidRPr="002B6F41">
        <w:rPr>
          <w:rFonts w:asciiTheme="minorEastAsia" w:hAnsiTheme="minorEastAsia" w:cs="Gungsuh"/>
          <w:sz w:val="28"/>
          <w:szCs w:val="28"/>
        </w:rPr>
        <w:t>データ・サンプルの取扱に関する誓約書</w:t>
      </w:r>
    </w:p>
    <w:p w14:paraId="6933221A" w14:textId="17F8E8D1" w:rsidR="00AD378F" w:rsidRPr="002B6F41" w:rsidRDefault="00000000">
      <w:pPr>
        <w:rPr>
          <w:rFonts w:asciiTheme="minorEastAsia" w:hAnsiTheme="minorEastAsia" w:cs="Times New Roman"/>
        </w:rPr>
      </w:pPr>
      <w:r w:rsidRPr="002B6F41">
        <w:rPr>
          <w:rFonts w:asciiTheme="minorEastAsia" w:hAnsiTheme="minorEastAsia" w:cs="Gungsuh"/>
        </w:rPr>
        <w:t xml:space="preserve">研究船共同利用運営委員会 御中 </w:t>
      </w:r>
    </w:p>
    <w:p w14:paraId="69B01ED4" w14:textId="48B475E7" w:rsidR="00AD378F" w:rsidRPr="002B6F41" w:rsidRDefault="00000000">
      <w:pPr>
        <w:rPr>
          <w:rFonts w:asciiTheme="minorEastAsia" w:hAnsiTheme="minorEastAsia" w:cs="Times New Roman"/>
        </w:rPr>
      </w:pPr>
      <w:r w:rsidRPr="002B6F41">
        <w:rPr>
          <w:rFonts w:asciiTheme="minorEastAsia" w:hAnsiTheme="minorEastAsia" w:cs="Gungsuh"/>
        </w:rPr>
        <w:t>海洋研究開発機構 御中</w:t>
      </w:r>
    </w:p>
    <w:p w14:paraId="249B8DA0" w14:textId="77777777" w:rsidR="00AD378F" w:rsidRPr="002B6F41" w:rsidRDefault="00AD378F">
      <w:pPr>
        <w:rPr>
          <w:rFonts w:asciiTheme="minorEastAsia" w:hAnsiTheme="minorEastAsia" w:cs="Times New Roman"/>
          <w:sz w:val="18"/>
          <w:szCs w:val="18"/>
        </w:rPr>
      </w:pPr>
    </w:p>
    <w:p w14:paraId="7E94E819" w14:textId="466FE4FF" w:rsidR="00AD378F" w:rsidRPr="002B6F41" w:rsidRDefault="00000000">
      <w:pPr>
        <w:rPr>
          <w:rFonts w:asciiTheme="minorEastAsia" w:hAnsiTheme="minorEastAsia" w:cs="Times New Roman"/>
        </w:rPr>
      </w:pPr>
      <w:r w:rsidRPr="002B6F41">
        <w:rPr>
          <w:rFonts w:asciiTheme="minorEastAsia" w:hAnsiTheme="minorEastAsia" w:cs="Gungsuh"/>
        </w:rPr>
        <w:t xml:space="preserve">　私は研究代表者として、私の研究課題で得られたデータ・サンプルの取扱は、以下の項目に従うことを誓約するとともに、研究分担者に対してもこれらを周知、遵守させることを誓約致します。</w:t>
      </w:r>
    </w:p>
    <w:p w14:paraId="3198F108" w14:textId="77777777" w:rsidR="00AD378F" w:rsidRPr="002B6F41" w:rsidRDefault="00AD378F">
      <w:pPr>
        <w:rPr>
          <w:rFonts w:asciiTheme="minorEastAsia" w:hAnsiTheme="minorEastAsia" w:cs="Times New Roman"/>
        </w:rPr>
      </w:pPr>
    </w:p>
    <w:p w14:paraId="536393C0" w14:textId="66CC7FCC" w:rsidR="00AD378F" w:rsidRPr="002B6F41" w:rsidRDefault="00000000">
      <w:pPr>
        <w:rPr>
          <w:rFonts w:asciiTheme="minorEastAsia" w:hAnsiTheme="minorEastAsia" w:cs="Times New Roman"/>
        </w:rPr>
      </w:pPr>
      <w:r w:rsidRPr="002B6F41">
        <w:rPr>
          <w:rFonts w:asciiTheme="minorEastAsia" w:hAnsiTheme="minorEastAsia" w:cs="Gungsuh"/>
        </w:rPr>
        <w:t xml:space="preserve">　また、当該データ・サンプルの取扱について、私または私の所属機関と他機関との間に個別の契約（共同研究契約や民間企業との契約等）が存在する場合には、締結済みの契約書写しまたは締結予定の契約書類文案を本紙へ添付することを誓約します。</w:t>
      </w:r>
    </w:p>
    <w:p w14:paraId="2E281068" w14:textId="77777777" w:rsidR="00AD378F" w:rsidRPr="002B6F41" w:rsidRDefault="00AD378F">
      <w:pPr>
        <w:rPr>
          <w:rFonts w:asciiTheme="minorEastAsia" w:hAnsiTheme="minorEastAsia" w:cs="Times New Roman"/>
        </w:rPr>
      </w:pPr>
    </w:p>
    <w:p w14:paraId="520A2F96" w14:textId="48914E22" w:rsidR="00AD378F" w:rsidRPr="002B6F41" w:rsidRDefault="00000000">
      <w:pPr>
        <w:numPr>
          <w:ilvl w:val="0"/>
          <w:numId w:val="1"/>
        </w:numPr>
        <w:rPr>
          <w:rFonts w:asciiTheme="minorEastAsia" w:hAnsiTheme="minorEastAsia" w:cs="Times New Roman"/>
          <w:sz w:val="18"/>
          <w:szCs w:val="18"/>
        </w:rPr>
      </w:pPr>
      <w:r w:rsidRPr="002B6F41">
        <w:rPr>
          <w:rFonts w:asciiTheme="minorEastAsia" w:hAnsiTheme="minorEastAsia" w:cs="Gungsuh"/>
          <w:sz w:val="18"/>
          <w:szCs w:val="18"/>
        </w:rPr>
        <w:t>共同利用研究航海で得られたデータ・サンプルについては、大気海洋研究拠点</w:t>
      </w:r>
      <w:r w:rsidRPr="002B6F41">
        <w:rPr>
          <w:rFonts w:asciiTheme="minorEastAsia" w:hAnsiTheme="minorEastAsia" w:cs="Times New Roman"/>
          <w:sz w:val="18"/>
          <w:szCs w:val="18"/>
          <w:vertAlign w:val="superscript"/>
        </w:rPr>
        <w:t>*1</w:t>
      </w:r>
      <w:r w:rsidRPr="002B6F41">
        <w:rPr>
          <w:rFonts w:asciiTheme="minorEastAsia" w:hAnsiTheme="minorEastAsia" w:cs="Gungsuh"/>
          <w:sz w:val="18"/>
          <w:szCs w:val="18"/>
        </w:rPr>
        <w:t xml:space="preserve"> (以下JURCAOS)および海洋研究開発機構(以下JAMSTEC)が定めた「共同利用研究航海のデータ・サンプルの取扱」、およびこれに優先する個別の契約に基づき、適切に取り扱う。</w:t>
      </w:r>
    </w:p>
    <w:p w14:paraId="6BD0641B" w14:textId="5AFED64A" w:rsidR="00AD378F" w:rsidRPr="002B6F41" w:rsidRDefault="00000000">
      <w:pPr>
        <w:numPr>
          <w:ilvl w:val="0"/>
          <w:numId w:val="1"/>
        </w:numPr>
        <w:rPr>
          <w:rFonts w:asciiTheme="minorEastAsia" w:hAnsiTheme="minorEastAsia" w:cs="Times New Roman"/>
          <w:sz w:val="18"/>
          <w:szCs w:val="18"/>
        </w:rPr>
      </w:pPr>
      <w:r w:rsidRPr="002B6F41">
        <w:rPr>
          <w:rFonts w:asciiTheme="minorEastAsia" w:hAnsiTheme="minorEastAsia" w:cs="Gungsuh"/>
          <w:sz w:val="18"/>
          <w:szCs w:val="18"/>
        </w:rPr>
        <w:t>公開猶予期間中における研究課題の範囲（目的および利用者）外でのデータ・サンプルの利用については秘密保持義務がある。また、東京大学大気海洋研究所(以下AORI)またはJAMSTECの許可無くデ－タ・サンプルを複製して再配布、販売をしてはならない。</w:t>
      </w:r>
    </w:p>
    <w:p w14:paraId="349D5F1D" w14:textId="6524490B" w:rsidR="00AD378F" w:rsidRPr="002B6F41" w:rsidRDefault="00000000">
      <w:pPr>
        <w:numPr>
          <w:ilvl w:val="0"/>
          <w:numId w:val="1"/>
        </w:numPr>
        <w:ind w:left="550"/>
        <w:rPr>
          <w:rFonts w:asciiTheme="minorEastAsia" w:hAnsiTheme="minorEastAsia" w:cs="Times New Roman"/>
          <w:sz w:val="18"/>
          <w:szCs w:val="18"/>
        </w:rPr>
      </w:pPr>
      <w:r w:rsidRPr="002B6F41">
        <w:rPr>
          <w:rFonts w:asciiTheme="minorEastAsia" w:hAnsiTheme="minorEastAsia" w:cs="Gungsuh"/>
          <w:sz w:val="18"/>
          <w:szCs w:val="18"/>
        </w:rPr>
        <w:t>デ－タ・サンプルの使用・研究等により得られた知的財産（発明・考案・意匠・ノウハウ等）について知的財産権（特許権、実用新案権、意匠権等）を取得するために登録出願し、あるいは営業秘密として保有しようとする際には、事前にAORIまたはJAMSTECと協議する。</w:t>
      </w:r>
    </w:p>
    <w:p w14:paraId="1456A664" w14:textId="5065CDCA" w:rsidR="00AD378F" w:rsidRPr="002B6F41" w:rsidRDefault="00000000">
      <w:pPr>
        <w:numPr>
          <w:ilvl w:val="0"/>
          <w:numId w:val="1"/>
        </w:numPr>
        <w:ind w:left="550"/>
        <w:rPr>
          <w:rFonts w:asciiTheme="minorEastAsia" w:hAnsiTheme="minorEastAsia" w:cs="Times New Roman"/>
          <w:sz w:val="18"/>
          <w:szCs w:val="18"/>
        </w:rPr>
      </w:pPr>
      <w:r w:rsidRPr="002B6F41">
        <w:rPr>
          <w:rFonts w:asciiTheme="minorEastAsia" w:hAnsiTheme="minorEastAsia" w:cs="Gungsuh"/>
          <w:sz w:val="18"/>
          <w:szCs w:val="18"/>
        </w:rPr>
        <w:t>デ－タ・サンプルを産業利用する際にはAORIまたはJAMSTECと事前に協議する。</w:t>
      </w:r>
    </w:p>
    <w:p w14:paraId="5B3A0F69" w14:textId="134B9765" w:rsidR="00AD378F" w:rsidRPr="002B6F41" w:rsidRDefault="00000000">
      <w:pPr>
        <w:numPr>
          <w:ilvl w:val="0"/>
          <w:numId w:val="1"/>
        </w:numPr>
        <w:ind w:left="550"/>
        <w:rPr>
          <w:rFonts w:asciiTheme="minorEastAsia" w:hAnsiTheme="minorEastAsia" w:cs="Times New Roman"/>
          <w:sz w:val="18"/>
          <w:szCs w:val="18"/>
        </w:rPr>
      </w:pPr>
      <w:r w:rsidRPr="002B6F41">
        <w:rPr>
          <w:rFonts w:asciiTheme="minorEastAsia" w:hAnsiTheme="minorEastAsia" w:cs="Gungsuh"/>
          <w:sz w:val="18"/>
          <w:szCs w:val="18"/>
        </w:rPr>
        <w:t>データ・サンプルの取扱について疑義が生じた場合には、AORIおよびJAMSTECと協議する。</w:t>
      </w:r>
    </w:p>
    <w:p w14:paraId="5D6E1B1D" w14:textId="534F73A2" w:rsidR="00AD378F" w:rsidRPr="002B6F41" w:rsidRDefault="00000000">
      <w:pPr>
        <w:numPr>
          <w:ilvl w:val="0"/>
          <w:numId w:val="1"/>
        </w:numPr>
        <w:ind w:left="550"/>
        <w:rPr>
          <w:rFonts w:asciiTheme="minorEastAsia" w:hAnsiTheme="minorEastAsia" w:cs="Times New Roman"/>
          <w:sz w:val="18"/>
          <w:szCs w:val="18"/>
        </w:rPr>
      </w:pPr>
      <w:r w:rsidRPr="002B6F41">
        <w:rPr>
          <w:rFonts w:asciiTheme="minorEastAsia" w:hAnsiTheme="minorEastAsia" w:cs="Gungsuh"/>
          <w:sz w:val="18"/>
          <w:szCs w:val="18"/>
        </w:rPr>
        <w:t>データ・サンプルを使用して成果を公表する場合には、共同利用研究航海で得られたことを記載するとともに、使用する用語については日本の公的機関で用いられるものに従う。</w:t>
      </w:r>
    </w:p>
    <w:p w14:paraId="64131DEC" w14:textId="0BDCD550" w:rsidR="00AD378F" w:rsidRPr="002B6F41" w:rsidRDefault="00000000">
      <w:pPr>
        <w:numPr>
          <w:ilvl w:val="0"/>
          <w:numId w:val="1"/>
        </w:numPr>
        <w:ind w:left="550"/>
        <w:rPr>
          <w:rFonts w:asciiTheme="minorEastAsia" w:hAnsiTheme="minorEastAsia" w:cs="Times New Roman"/>
          <w:sz w:val="18"/>
          <w:szCs w:val="18"/>
        </w:rPr>
      </w:pPr>
      <w:r w:rsidRPr="002B6F41">
        <w:rPr>
          <w:rFonts w:asciiTheme="minorEastAsia" w:hAnsiTheme="minorEastAsia" w:cs="Gungsuh"/>
          <w:sz w:val="18"/>
          <w:szCs w:val="18"/>
        </w:rPr>
        <w:t>デ－タ・サンプルの取得時にその所有権が一旦私または研究分担者に帰属したと認められるような場合には、その所有権をJURCAOSおよびJAMSTECに帰属させるため、JURCAOSおよびJAMSTECに譲渡する。</w:t>
      </w:r>
    </w:p>
    <w:p w14:paraId="4C6FC046" w14:textId="6AE86DCF" w:rsidR="00AD378F" w:rsidRPr="002B6F41" w:rsidRDefault="00000000">
      <w:pPr>
        <w:numPr>
          <w:ilvl w:val="0"/>
          <w:numId w:val="1"/>
        </w:numPr>
        <w:ind w:left="550"/>
        <w:rPr>
          <w:rFonts w:asciiTheme="minorEastAsia" w:hAnsiTheme="minorEastAsia" w:cs="Times New Roman"/>
          <w:sz w:val="18"/>
          <w:szCs w:val="18"/>
        </w:rPr>
      </w:pPr>
      <w:r w:rsidRPr="002B6F41">
        <w:rPr>
          <w:rFonts w:asciiTheme="minorEastAsia" w:hAnsiTheme="minorEastAsia" w:cs="Gungsuh"/>
          <w:sz w:val="18"/>
          <w:szCs w:val="18"/>
        </w:rPr>
        <w:t>データ・サンプルに関する画像（動画・静止画・写真等）デ－タや音声（音響等）データの著作権（著作隣接権を含む）について、一旦私に帰属したと認められるような場合には、</w:t>
      </w:r>
      <w:r w:rsidRPr="002B6F41">
        <w:rPr>
          <w:rFonts w:asciiTheme="minorEastAsia" w:hAnsiTheme="minorEastAsia" w:cs="ＭＳ 明朝"/>
          <w:sz w:val="18"/>
          <w:szCs w:val="18"/>
        </w:rPr>
        <w:t>⑦</w:t>
      </w:r>
      <w:r w:rsidRPr="002B6F41">
        <w:rPr>
          <w:rFonts w:asciiTheme="minorEastAsia" w:hAnsiTheme="minorEastAsia" w:cs="Gungsuh"/>
          <w:sz w:val="18"/>
          <w:szCs w:val="18"/>
        </w:rPr>
        <w:t>と同様に、それらの権利をJURCAOSおよびJAMSTECに譲渡する。また、それらに関して私または研究分担者が保有する著作人格権をJURCAOSおよびJAMSTEC、またはそのいずれかが使用を承諾した第三者に対し、行使しない。</w:t>
      </w:r>
    </w:p>
    <w:p w14:paraId="76301997" w14:textId="1CA9E73D" w:rsidR="00AD378F" w:rsidRPr="002B6F41" w:rsidRDefault="00000000">
      <w:pPr>
        <w:numPr>
          <w:ilvl w:val="0"/>
          <w:numId w:val="1"/>
        </w:numPr>
        <w:ind w:left="550"/>
        <w:rPr>
          <w:rFonts w:asciiTheme="minorEastAsia" w:hAnsiTheme="minorEastAsia" w:cs="Times New Roman"/>
          <w:sz w:val="18"/>
          <w:szCs w:val="18"/>
        </w:rPr>
      </w:pPr>
      <w:r w:rsidRPr="002B6F41">
        <w:rPr>
          <w:rFonts w:asciiTheme="minorEastAsia" w:hAnsiTheme="minorEastAsia" w:cs="Gungsuh"/>
          <w:sz w:val="18"/>
          <w:szCs w:val="18"/>
        </w:rPr>
        <w:t>生物サンプルについては、その取得後に、分離・抽出・増殖等行った場合にも、その所有権をJURCAOSおよびJAMSTECに帰属させる。</w:t>
      </w:r>
    </w:p>
    <w:p w14:paraId="2E529FBB" w14:textId="77777777" w:rsidR="00AD378F" w:rsidRPr="002B6F41" w:rsidRDefault="00AD378F">
      <w:pPr>
        <w:ind w:left="190"/>
        <w:rPr>
          <w:rFonts w:asciiTheme="minorEastAsia" w:hAnsiTheme="minorEastAsia" w:cs="Times New Roman"/>
          <w:sz w:val="18"/>
          <w:szCs w:val="18"/>
        </w:rPr>
      </w:pPr>
    </w:p>
    <w:p w14:paraId="32C695BC" w14:textId="0D674FD5" w:rsidR="00AD378F" w:rsidRPr="002B6F41" w:rsidRDefault="00000000">
      <w:pPr>
        <w:ind w:left="190"/>
        <w:rPr>
          <w:rFonts w:asciiTheme="minorEastAsia" w:hAnsiTheme="minorEastAsia" w:cs="Times New Roman"/>
          <w:sz w:val="18"/>
          <w:szCs w:val="18"/>
        </w:rPr>
      </w:pPr>
      <w:r w:rsidRPr="002B6F41">
        <w:rPr>
          <w:rFonts w:asciiTheme="minorEastAsia" w:hAnsiTheme="minorEastAsia" w:cs="Times New Roman"/>
          <w:sz w:val="18"/>
          <w:szCs w:val="18"/>
          <w:vertAlign w:val="superscript"/>
        </w:rPr>
        <w:t>*1</w:t>
      </w:r>
      <w:r w:rsidRPr="002B6F41">
        <w:rPr>
          <w:rFonts w:asciiTheme="minorEastAsia" w:hAnsiTheme="minorEastAsia" w:cs="Gungsuh"/>
          <w:sz w:val="18"/>
          <w:szCs w:val="18"/>
        </w:rPr>
        <w:t>大気海洋研究拠点(共同利用・共同研究拠点 東京大学大気海洋研究所 大気海洋研究拠点)とは、東京大学大気海洋研究所および当該データ・サンプルを取得した研究者の所属機関を指す。</w:t>
      </w:r>
    </w:p>
    <w:p w14:paraId="076B2E1C" w14:textId="77777777" w:rsidR="00AD378F" w:rsidRPr="002B6F41" w:rsidRDefault="00AD378F">
      <w:pPr>
        <w:ind w:left="190"/>
        <w:rPr>
          <w:rFonts w:asciiTheme="minorEastAsia" w:hAnsiTheme="minorEastAsia" w:cs="Times New Roman"/>
          <w:sz w:val="18"/>
          <w:szCs w:val="18"/>
        </w:rPr>
      </w:pPr>
    </w:p>
    <w:tbl>
      <w:tblPr>
        <w:tblStyle w:val="af"/>
        <w:tblW w:w="994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0"/>
      </w:tblGrid>
      <w:tr w:rsidR="00AD378F" w:rsidRPr="002B6F41" w14:paraId="368C9630" w14:textId="77777777">
        <w:trPr>
          <w:trHeight w:val="370"/>
        </w:trPr>
        <w:tc>
          <w:tcPr>
            <w:tcW w:w="9940" w:type="dxa"/>
            <w:tcBorders>
              <w:left w:val="nil"/>
              <w:right w:val="nil"/>
            </w:tcBorders>
            <w:vAlign w:val="bottom"/>
          </w:tcPr>
          <w:p w14:paraId="35D48F5C" w14:textId="19141E18" w:rsidR="00AD378F" w:rsidRPr="002B6F41" w:rsidRDefault="00000000">
            <w:pPr>
              <w:ind w:left="14" w:firstLine="142"/>
              <w:rPr>
                <w:rFonts w:asciiTheme="minorEastAsia" w:hAnsiTheme="minorEastAsia" w:cs="Times New Roman"/>
              </w:rPr>
            </w:pPr>
            <w:r w:rsidRPr="002B6F41">
              <w:rPr>
                <w:rFonts w:asciiTheme="minorEastAsia" w:hAnsiTheme="minorEastAsia" w:cs="Gungsuh"/>
              </w:rPr>
              <w:t xml:space="preserve">研究課題名： </w:t>
            </w:r>
          </w:p>
        </w:tc>
      </w:tr>
      <w:tr w:rsidR="00AD378F" w:rsidRPr="002B6F41" w14:paraId="71DC9496" w14:textId="77777777">
        <w:trPr>
          <w:trHeight w:val="370"/>
        </w:trPr>
        <w:tc>
          <w:tcPr>
            <w:tcW w:w="9940" w:type="dxa"/>
            <w:tcBorders>
              <w:left w:val="nil"/>
              <w:right w:val="nil"/>
            </w:tcBorders>
            <w:vAlign w:val="bottom"/>
          </w:tcPr>
          <w:p w14:paraId="4A6A7A24" w14:textId="3CD68853" w:rsidR="00AD378F" w:rsidRPr="002B6F41" w:rsidRDefault="00000000">
            <w:pPr>
              <w:ind w:left="14" w:firstLine="142"/>
              <w:rPr>
                <w:rFonts w:asciiTheme="minorEastAsia" w:hAnsiTheme="minorEastAsia" w:cs="Times New Roman"/>
              </w:rPr>
            </w:pPr>
            <w:r w:rsidRPr="002B6F41">
              <w:rPr>
                <w:rFonts w:asciiTheme="minorEastAsia" w:hAnsiTheme="minorEastAsia" w:cs="Gungsuh"/>
              </w:rPr>
              <w:t xml:space="preserve">所属機関・部署： </w:t>
            </w:r>
          </w:p>
        </w:tc>
      </w:tr>
    </w:tbl>
    <w:p w14:paraId="363D32B5" w14:textId="4F508A1B" w:rsidR="00AD378F" w:rsidRPr="002B6F41" w:rsidRDefault="00000000">
      <w:pPr>
        <w:spacing w:line="500" w:lineRule="auto"/>
        <w:ind w:firstLine="142"/>
        <w:rPr>
          <w:rFonts w:asciiTheme="minorEastAsia" w:hAnsiTheme="minorEastAsia" w:cs="Times New Roman"/>
          <w:b/>
          <w:sz w:val="24"/>
        </w:rPr>
      </w:pPr>
      <w:r w:rsidRPr="002B6F41">
        <w:rPr>
          <w:rFonts w:asciiTheme="minorEastAsia" w:hAnsiTheme="minorEastAsia" w:cs="Gungsuh"/>
          <w:b/>
          <w:sz w:val="24"/>
        </w:rPr>
        <w:t>研究代表者：</w:t>
      </w:r>
    </w:p>
    <w:tbl>
      <w:tblPr>
        <w:tblStyle w:val="af0"/>
        <w:tblW w:w="9961" w:type="dxa"/>
        <w:tblInd w:w="99" w:type="dxa"/>
        <w:tblBorders>
          <w:bottom w:val="single" w:sz="4" w:space="0" w:color="000000"/>
        </w:tblBorders>
        <w:tblLayout w:type="fixed"/>
        <w:tblLook w:val="0000" w:firstRow="0" w:lastRow="0" w:firstColumn="0" w:lastColumn="0" w:noHBand="0" w:noVBand="0"/>
      </w:tblPr>
      <w:tblGrid>
        <w:gridCol w:w="5708"/>
        <w:gridCol w:w="4253"/>
      </w:tblGrid>
      <w:tr w:rsidR="00AD378F" w:rsidRPr="002B6F41" w14:paraId="21A4CE87" w14:textId="77777777">
        <w:trPr>
          <w:trHeight w:val="932"/>
        </w:trPr>
        <w:tc>
          <w:tcPr>
            <w:tcW w:w="5708" w:type="dxa"/>
            <w:vAlign w:val="bottom"/>
          </w:tcPr>
          <w:p w14:paraId="64CF191A" w14:textId="22584829" w:rsidR="00AD378F" w:rsidRPr="002B6F41" w:rsidRDefault="00000000">
            <w:pPr>
              <w:spacing w:line="480" w:lineRule="auto"/>
              <w:ind w:left="25" w:hanging="123"/>
              <w:rPr>
                <w:rFonts w:asciiTheme="minorEastAsia" w:hAnsiTheme="minorEastAsia" w:cs="Times New Roman"/>
              </w:rPr>
            </w:pPr>
            <w:r w:rsidRPr="002B6F41">
              <w:rPr>
                <w:rFonts w:asciiTheme="minorEastAsia" w:hAnsiTheme="minorEastAsia" w:cs="Gungsuh"/>
              </w:rPr>
              <w:t>署名</w:t>
            </w:r>
            <w:r w:rsidRPr="002B6F41">
              <w:rPr>
                <w:rFonts w:asciiTheme="minorEastAsia" w:hAnsiTheme="minorEastAsia" w:cs="Gungsuh"/>
                <w:sz w:val="16"/>
                <w:szCs w:val="16"/>
              </w:rPr>
              <w:t>（自署）</w:t>
            </w:r>
          </w:p>
        </w:tc>
        <w:tc>
          <w:tcPr>
            <w:tcW w:w="4253" w:type="dxa"/>
            <w:vAlign w:val="bottom"/>
          </w:tcPr>
          <w:p w14:paraId="7802E1FE" w14:textId="424052C5" w:rsidR="00AD378F" w:rsidRPr="002B6F41" w:rsidRDefault="00000000">
            <w:pPr>
              <w:spacing w:line="480" w:lineRule="auto"/>
              <w:ind w:left="44"/>
              <w:rPr>
                <w:rFonts w:asciiTheme="minorEastAsia" w:hAnsiTheme="minorEastAsia" w:cs="Times New Roman"/>
              </w:rPr>
            </w:pPr>
            <w:r w:rsidRPr="002B6F41">
              <w:rPr>
                <w:rFonts w:asciiTheme="minorEastAsia" w:hAnsiTheme="minorEastAsia" w:cs="Gungsuh"/>
              </w:rPr>
              <w:t>日付</w:t>
            </w:r>
            <w:r w:rsidRPr="002B6F41">
              <w:rPr>
                <w:rFonts w:asciiTheme="minorEastAsia" w:hAnsiTheme="minorEastAsia" w:cs="Gungsuh"/>
                <w:sz w:val="16"/>
                <w:szCs w:val="16"/>
              </w:rPr>
              <w:t>（</w:t>
            </w:r>
            <w:proofErr w:type="spellStart"/>
            <w:r w:rsidRPr="002B6F41">
              <w:rPr>
                <w:rFonts w:asciiTheme="minorEastAsia" w:hAnsiTheme="minorEastAsia" w:cs="Gungsuh"/>
                <w:sz w:val="16"/>
                <w:szCs w:val="16"/>
              </w:rPr>
              <w:t>yyyy</w:t>
            </w:r>
            <w:proofErr w:type="spellEnd"/>
            <w:r w:rsidRPr="002B6F41">
              <w:rPr>
                <w:rFonts w:asciiTheme="minorEastAsia" w:hAnsiTheme="minorEastAsia" w:cs="Gungsuh"/>
                <w:sz w:val="16"/>
                <w:szCs w:val="16"/>
              </w:rPr>
              <w:t xml:space="preserve">/mm/dd）　</w:t>
            </w:r>
            <w:r w:rsidRPr="002B6F41">
              <w:rPr>
                <w:rFonts w:asciiTheme="minorEastAsia" w:hAnsiTheme="minorEastAsia" w:cs="Times New Roman"/>
                <w:sz w:val="24"/>
              </w:rPr>
              <w:t xml:space="preserve">        /     /</w:t>
            </w:r>
          </w:p>
        </w:tc>
      </w:tr>
    </w:tbl>
    <w:p w14:paraId="4A93D142" w14:textId="77777777" w:rsidR="00AD378F" w:rsidRPr="002B6F41" w:rsidRDefault="00AD378F">
      <w:pPr>
        <w:spacing w:line="200" w:lineRule="auto"/>
        <w:jc w:val="left"/>
        <w:rPr>
          <w:rFonts w:asciiTheme="minorEastAsia" w:hAnsiTheme="minorEastAsia" w:cs="Times New Roman"/>
          <w:sz w:val="18"/>
          <w:szCs w:val="18"/>
        </w:rPr>
      </w:pPr>
    </w:p>
    <w:p w14:paraId="23CF9E01" w14:textId="6EEF3D19" w:rsidR="00AD378F" w:rsidRPr="002B6F41" w:rsidRDefault="00A955C0" w:rsidP="00A955C0">
      <w:pPr>
        <w:pStyle w:val="af1"/>
        <w:numPr>
          <w:ilvl w:val="0"/>
          <w:numId w:val="2"/>
        </w:numPr>
        <w:ind w:leftChars="0"/>
        <w:rPr>
          <w:rFonts w:asciiTheme="minorEastAsia" w:hAnsiTheme="minorEastAsia" w:cs="Times New Roman"/>
          <w:b/>
          <w:sz w:val="18"/>
          <w:szCs w:val="18"/>
          <w:highlight w:val="lightGray"/>
          <w:u w:val="single"/>
        </w:rPr>
      </w:pPr>
      <w:r w:rsidRPr="002B6F41">
        <w:rPr>
          <w:rFonts w:asciiTheme="minorEastAsia" w:hAnsiTheme="minorEastAsia" w:cs="Gungsuh"/>
          <w:b/>
          <w:sz w:val="18"/>
          <w:szCs w:val="18"/>
          <w:u w:val="single"/>
          <w:shd w:val="clear" w:color="auto" w:fill="D9D9D9"/>
        </w:rPr>
        <w:t>本誓約書にご署名（自署）の上、それをスキャンした電子ファイルを、研究代表者ご本人から、事務局指定の方法にてご提出ください。これを原本と同等のものとみなします。</w:t>
      </w:r>
    </w:p>
    <w:p w14:paraId="6EED5BB6" w14:textId="77777777" w:rsidR="00AD378F" w:rsidRPr="002B6F41" w:rsidRDefault="00AD378F">
      <w:pPr>
        <w:rPr>
          <w:rFonts w:asciiTheme="minorEastAsia" w:hAnsiTheme="minorEastAsia" w:cs="Times New Roman"/>
          <w:b/>
          <w:sz w:val="18"/>
          <w:szCs w:val="18"/>
          <w:highlight w:val="yellow"/>
          <w:u w:val="single"/>
        </w:rPr>
      </w:pPr>
    </w:p>
    <w:p w14:paraId="22E43CAC" w14:textId="77777777" w:rsidR="00AD378F" w:rsidRPr="002B6F41" w:rsidRDefault="00AD378F">
      <w:pPr>
        <w:rPr>
          <w:rFonts w:asciiTheme="minorEastAsia" w:hAnsiTheme="minorEastAsia" w:cs="Times New Roman"/>
          <w:sz w:val="18"/>
          <w:szCs w:val="18"/>
        </w:rPr>
      </w:pPr>
    </w:p>
    <w:p w14:paraId="28F84729" w14:textId="77777777" w:rsidR="00AD378F" w:rsidRPr="002B6F41" w:rsidRDefault="00AD378F">
      <w:pPr>
        <w:rPr>
          <w:rFonts w:asciiTheme="minorEastAsia" w:hAnsiTheme="minorEastAsia" w:cs="Times New Roman"/>
          <w:sz w:val="18"/>
          <w:szCs w:val="18"/>
        </w:rPr>
      </w:pPr>
    </w:p>
    <w:p w14:paraId="57CEBDF8" w14:textId="77777777" w:rsidR="00AD378F" w:rsidRPr="002B6F41" w:rsidRDefault="00AD378F">
      <w:pPr>
        <w:rPr>
          <w:rFonts w:asciiTheme="minorEastAsia" w:hAnsiTheme="minorEastAsia" w:cs="Times New Roman"/>
          <w:sz w:val="18"/>
          <w:szCs w:val="18"/>
        </w:rPr>
      </w:pPr>
    </w:p>
    <w:p w14:paraId="315AB746" w14:textId="77777777" w:rsidR="00AD378F" w:rsidRPr="002B6F41" w:rsidRDefault="00AD378F">
      <w:pPr>
        <w:rPr>
          <w:rFonts w:asciiTheme="minorEastAsia" w:hAnsiTheme="minorEastAsia" w:cs="Times New Roman"/>
          <w:sz w:val="18"/>
          <w:szCs w:val="18"/>
        </w:rPr>
      </w:pPr>
    </w:p>
    <w:p w14:paraId="0035CCA7" w14:textId="77777777" w:rsidR="00AD378F" w:rsidRPr="002B6F41" w:rsidRDefault="00AD378F">
      <w:pPr>
        <w:rPr>
          <w:rFonts w:asciiTheme="minorEastAsia" w:hAnsiTheme="minorEastAsia" w:cs="Times New Roman"/>
          <w:sz w:val="18"/>
          <w:szCs w:val="18"/>
        </w:rPr>
      </w:pPr>
    </w:p>
    <w:p w14:paraId="2AF8DC70" w14:textId="77777777" w:rsidR="00AD378F" w:rsidRPr="002B6F41" w:rsidRDefault="00AD378F">
      <w:pPr>
        <w:rPr>
          <w:rFonts w:asciiTheme="minorEastAsia" w:hAnsiTheme="minorEastAsia" w:cs="Times New Roman"/>
          <w:sz w:val="18"/>
          <w:szCs w:val="18"/>
        </w:rPr>
      </w:pPr>
    </w:p>
    <w:p w14:paraId="282D9041" w14:textId="77777777" w:rsidR="00AD378F" w:rsidRPr="002B6F41" w:rsidRDefault="00AD378F">
      <w:pPr>
        <w:rPr>
          <w:rFonts w:asciiTheme="minorEastAsia" w:hAnsiTheme="minorEastAsia" w:cs="Times New Roman"/>
          <w:sz w:val="18"/>
          <w:szCs w:val="18"/>
        </w:rPr>
      </w:pPr>
    </w:p>
    <w:p w14:paraId="7703CE20" w14:textId="77777777" w:rsidR="00AD378F" w:rsidRPr="002B6F41" w:rsidRDefault="00AD378F">
      <w:pPr>
        <w:jc w:val="center"/>
        <w:rPr>
          <w:rFonts w:asciiTheme="minorEastAsia" w:hAnsiTheme="minorEastAsia" w:cs="Times New Roman"/>
          <w:sz w:val="18"/>
          <w:szCs w:val="18"/>
        </w:rPr>
      </w:pPr>
    </w:p>
    <w:p w14:paraId="68078A86" w14:textId="77777777" w:rsidR="00AD378F" w:rsidRPr="002B6F41" w:rsidRDefault="00AD378F">
      <w:pPr>
        <w:rPr>
          <w:rFonts w:asciiTheme="minorEastAsia" w:hAnsiTheme="minorEastAsia" w:cs="Times New Roman"/>
          <w:sz w:val="18"/>
          <w:szCs w:val="18"/>
        </w:rPr>
      </w:pPr>
    </w:p>
    <w:p w14:paraId="045A1BE9" w14:textId="77777777" w:rsidR="00AD378F" w:rsidRPr="002B6F41" w:rsidRDefault="00AD378F">
      <w:pPr>
        <w:rPr>
          <w:rFonts w:asciiTheme="minorEastAsia" w:hAnsiTheme="minorEastAsia" w:cs="Times New Roman"/>
          <w:b/>
          <w:sz w:val="18"/>
          <w:szCs w:val="18"/>
          <w:highlight w:val="yellow"/>
          <w:u w:val="single"/>
        </w:rPr>
      </w:pPr>
    </w:p>
    <w:p w14:paraId="0FED7C55" w14:textId="0894D8D6" w:rsidR="00AD378F" w:rsidRPr="002B6F41" w:rsidRDefault="00AD378F">
      <w:pPr>
        <w:rPr>
          <w:rFonts w:asciiTheme="minorEastAsia" w:hAnsiTheme="minorEastAsia" w:cs="Times New Roman"/>
          <w:color w:val="D7E3BC"/>
          <w:sz w:val="18"/>
          <w:szCs w:val="18"/>
        </w:rPr>
      </w:pPr>
    </w:p>
    <w:sectPr w:rsidR="00AD378F" w:rsidRPr="002B6F41" w:rsidSect="00B2345A">
      <w:headerReference w:type="default" r:id="rId8"/>
      <w:pgSz w:w="11906" w:h="16838"/>
      <w:pgMar w:top="567" w:right="567" w:bottom="567" w:left="1134" w:header="907"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AEEA4" w14:textId="77777777" w:rsidR="007249E6" w:rsidRDefault="007249E6">
      <w:r>
        <w:separator/>
      </w:r>
    </w:p>
  </w:endnote>
  <w:endnote w:type="continuationSeparator" w:id="0">
    <w:p w14:paraId="26060F1B" w14:textId="77777777" w:rsidR="007249E6" w:rsidRDefault="0072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EF9D3" w14:textId="77777777" w:rsidR="007249E6" w:rsidRDefault="007249E6">
      <w:r>
        <w:separator/>
      </w:r>
    </w:p>
  </w:footnote>
  <w:footnote w:type="continuationSeparator" w:id="0">
    <w:p w14:paraId="14B4F6EC" w14:textId="77777777" w:rsidR="007249E6" w:rsidRDefault="00724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00322" w14:textId="24840478" w:rsidR="002771B4" w:rsidRDefault="002771B4">
    <w:pPr>
      <w:pBdr>
        <w:top w:val="nil"/>
        <w:left w:val="nil"/>
        <w:bottom w:val="nil"/>
        <w:right w:val="nil"/>
        <w:between w:val="nil"/>
      </w:pBdr>
      <w:tabs>
        <w:tab w:val="center" w:pos="4252"/>
        <w:tab w:val="right" w:pos="8504"/>
      </w:tabs>
      <w:jc w:val="right"/>
      <w:rPr>
        <w:rFonts w:hint="eastAsia"/>
      </w:rPr>
    </w:pPr>
    <w:r>
      <w:rPr>
        <w:rFonts w:hint="eastAsia"/>
      </w:rPr>
      <w:t>20240627</w:t>
    </w:r>
    <w:r>
      <w:rPr>
        <w:rFonts w:hint="eastAsia"/>
      </w:rPr>
      <w:t>版</w:t>
    </w:r>
  </w:p>
  <w:p w14:paraId="4CBECD8A" w14:textId="0E53161D" w:rsidR="00AD378F" w:rsidRDefault="00000000">
    <w:pPr>
      <w:pBdr>
        <w:top w:val="nil"/>
        <w:left w:val="nil"/>
        <w:bottom w:val="nil"/>
        <w:right w:val="nil"/>
        <w:between w:val="nil"/>
      </w:pBdr>
      <w:tabs>
        <w:tab w:val="center" w:pos="4252"/>
        <w:tab w:val="right" w:pos="8504"/>
      </w:tabs>
      <w:jc w:val="right"/>
      <w:rPr>
        <w:rFonts w:ascii="Times New Roman" w:eastAsia="Times New Roman" w:hAnsi="Times New Roman" w:cs="Times New Roman"/>
        <w:color w:val="000000"/>
        <w:szCs w:val="21"/>
      </w:rPr>
    </w:pPr>
    <w:r>
      <w:rPr>
        <w:rFonts w:ascii="Gungsuh" w:eastAsia="Gungsuh" w:hAnsi="Gungsuh" w:cs="Gungsuh"/>
        <w:color w:val="000000"/>
        <w:szCs w:val="21"/>
      </w:rPr>
      <w:t>事務局使用欄：課題番号：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86830"/>
    <w:multiLevelType w:val="hybridMultilevel"/>
    <w:tmpl w:val="9BC41590"/>
    <w:lvl w:ilvl="0" w:tplc="2E003098">
      <w:start w:val="1"/>
      <w:numFmt w:val="bullet"/>
      <w:lvlText w:val="※"/>
      <w:lvlJc w:val="left"/>
      <w:pPr>
        <w:ind w:left="360" w:hanging="360"/>
      </w:pPr>
      <w:rPr>
        <w:rFonts w:ascii="ＭＳ 明朝" w:eastAsia="ＭＳ 明朝" w:hAnsi="ＭＳ 明朝" w:cs="Gungsuh"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B91095"/>
    <w:multiLevelType w:val="multilevel"/>
    <w:tmpl w:val="C5142C64"/>
    <w:lvl w:ilvl="0">
      <w:start w:val="1"/>
      <w:numFmt w:val="decimal"/>
      <w:lvlText w:val="%1"/>
      <w:lvlJc w:val="left"/>
      <w:pPr>
        <w:ind w:left="551" w:hanging="360"/>
      </w:pPr>
    </w:lvl>
    <w:lvl w:ilvl="1">
      <w:start w:val="1"/>
      <w:numFmt w:val="decimal"/>
      <w:lvlText w:val="(%2)"/>
      <w:lvlJc w:val="left"/>
      <w:pPr>
        <w:ind w:left="1031" w:hanging="420"/>
      </w:pPr>
    </w:lvl>
    <w:lvl w:ilvl="2">
      <w:start w:val="1"/>
      <w:numFmt w:val="decimal"/>
      <w:lvlText w:val="%3"/>
      <w:lvlJc w:val="left"/>
      <w:pPr>
        <w:ind w:left="1451" w:hanging="420"/>
      </w:pPr>
    </w:lvl>
    <w:lvl w:ilvl="3">
      <w:start w:val="1"/>
      <w:numFmt w:val="decimal"/>
      <w:lvlText w:val="%4."/>
      <w:lvlJc w:val="left"/>
      <w:pPr>
        <w:ind w:left="1871" w:hanging="420"/>
      </w:pPr>
    </w:lvl>
    <w:lvl w:ilvl="4">
      <w:start w:val="1"/>
      <w:numFmt w:val="decimal"/>
      <w:lvlText w:val="(%5)"/>
      <w:lvlJc w:val="left"/>
      <w:pPr>
        <w:ind w:left="2291" w:hanging="420"/>
      </w:pPr>
    </w:lvl>
    <w:lvl w:ilvl="5">
      <w:start w:val="1"/>
      <w:numFmt w:val="decimal"/>
      <w:lvlText w:val="%6"/>
      <w:lvlJc w:val="left"/>
      <w:pPr>
        <w:ind w:left="2711" w:hanging="420"/>
      </w:pPr>
    </w:lvl>
    <w:lvl w:ilvl="6">
      <w:start w:val="1"/>
      <w:numFmt w:val="decimal"/>
      <w:lvlText w:val="%7."/>
      <w:lvlJc w:val="left"/>
      <w:pPr>
        <w:ind w:left="3131" w:hanging="420"/>
      </w:pPr>
    </w:lvl>
    <w:lvl w:ilvl="7">
      <w:start w:val="1"/>
      <w:numFmt w:val="decimal"/>
      <w:lvlText w:val="(%8)"/>
      <w:lvlJc w:val="left"/>
      <w:pPr>
        <w:ind w:left="3551" w:hanging="420"/>
      </w:pPr>
    </w:lvl>
    <w:lvl w:ilvl="8">
      <w:start w:val="1"/>
      <w:numFmt w:val="decimal"/>
      <w:lvlText w:val="%9"/>
      <w:lvlJc w:val="left"/>
      <w:pPr>
        <w:ind w:left="3971" w:hanging="420"/>
      </w:pPr>
    </w:lvl>
  </w:abstractNum>
  <w:num w:numId="1" w16cid:durableId="1903371527">
    <w:abstractNumId w:val="1"/>
  </w:num>
  <w:num w:numId="2" w16cid:durableId="52613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78F"/>
    <w:rsid w:val="00165795"/>
    <w:rsid w:val="0018511B"/>
    <w:rsid w:val="002771B4"/>
    <w:rsid w:val="002B6F41"/>
    <w:rsid w:val="002E5DA1"/>
    <w:rsid w:val="005C32AD"/>
    <w:rsid w:val="007249E6"/>
    <w:rsid w:val="00A955C0"/>
    <w:rsid w:val="00AD378F"/>
    <w:rsid w:val="00B2345A"/>
    <w:rsid w:val="00B83569"/>
    <w:rsid w:val="00B862B6"/>
    <w:rsid w:val="00B969D7"/>
    <w:rsid w:val="00BD383F"/>
    <w:rsid w:val="00BD4D14"/>
    <w:rsid w:val="00BF6725"/>
    <w:rsid w:val="00CA255A"/>
    <w:rsid w:val="00D1603D"/>
    <w:rsid w:val="00E63D91"/>
    <w:rsid w:val="00E71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3B36B"/>
  <w15:docId w15:val="{76041F25-D647-4D6D-8C76-0D42FA9F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semiHidden/>
    <w:rPr>
      <w:rFonts w:ascii="Arial" w:eastAsia="ＭＳ ゴシック" w:hAnsi="Arial"/>
      <w:sz w:val="18"/>
      <w:szCs w:val="18"/>
    </w:rPr>
  </w:style>
  <w:style w:type="character" w:styleId="a5">
    <w:name w:val="annotation reference"/>
    <w:basedOn w:val="a0"/>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header"/>
    <w:basedOn w:val="a"/>
    <w:unhideWhenUsed/>
    <w:pPr>
      <w:tabs>
        <w:tab w:val="center" w:pos="4252"/>
        <w:tab w:val="right" w:pos="8504"/>
      </w:tabs>
      <w:snapToGrid w:val="0"/>
    </w:pPr>
  </w:style>
  <w:style w:type="character" w:customStyle="1" w:styleId="20">
    <w:name w:val="(文字) (文字)2"/>
    <w:basedOn w:val="a0"/>
    <w:semiHidden/>
    <w:rPr>
      <w:kern w:val="2"/>
      <w:sz w:val="21"/>
      <w:szCs w:val="24"/>
    </w:rPr>
  </w:style>
  <w:style w:type="paragraph" w:styleId="a9">
    <w:name w:val="footer"/>
    <w:basedOn w:val="a"/>
    <w:unhideWhenUsed/>
    <w:pPr>
      <w:tabs>
        <w:tab w:val="center" w:pos="4252"/>
        <w:tab w:val="right" w:pos="8504"/>
      </w:tabs>
      <w:snapToGrid w:val="0"/>
    </w:pPr>
  </w:style>
  <w:style w:type="character" w:customStyle="1" w:styleId="10">
    <w:name w:val="(文字) (文字)1"/>
    <w:basedOn w:val="a0"/>
    <w:semiHidden/>
    <w:rPr>
      <w:kern w:val="2"/>
      <w:sz w:val="21"/>
      <w:szCs w:val="24"/>
    </w:rPr>
  </w:style>
  <w:style w:type="paragraph" w:styleId="aa">
    <w:name w:val="Document Map"/>
    <w:basedOn w:val="a"/>
    <w:semiHidden/>
    <w:pPr>
      <w:shd w:val="clear" w:color="auto" w:fill="000080"/>
    </w:pPr>
    <w:rPr>
      <w:rFonts w:ascii="Arial" w:eastAsia="ＭＳ ゴシック" w:hAnsi="Arial"/>
    </w:rPr>
  </w:style>
  <w:style w:type="paragraph" w:styleId="ab">
    <w:name w:val="Plain Text"/>
    <w:basedOn w:val="a"/>
    <w:unhideWhenUsed/>
    <w:pPr>
      <w:jc w:val="left"/>
    </w:pPr>
    <w:rPr>
      <w:rFonts w:ascii="ＭＳ ゴシック" w:eastAsia="ＭＳ ゴシック" w:hAnsi="Courier New" w:cs="Courier New"/>
      <w:sz w:val="20"/>
      <w:szCs w:val="21"/>
    </w:rPr>
  </w:style>
  <w:style w:type="character" w:customStyle="1" w:styleId="ac">
    <w:name w:val="(文字) (文字)"/>
    <w:basedOn w:val="a0"/>
    <w:semiHidden/>
    <w:rPr>
      <w:rFonts w:ascii="ＭＳ ゴシック" w:eastAsia="ＭＳ ゴシック" w:hAnsi="Courier New" w:cs="Courier New"/>
      <w:kern w:val="2"/>
      <w:szCs w:val="21"/>
    </w:rPr>
  </w:style>
  <w:style w:type="paragraph" w:styleId="ad">
    <w:name w:val="Revision"/>
    <w:hidden/>
    <w:uiPriority w:val="99"/>
    <w:semiHidden/>
    <w:rsid w:val="00527506"/>
    <w:rPr>
      <w:kern w:val="2"/>
      <w:szCs w:val="24"/>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99" w:type="dxa"/>
        <w:right w:w="99" w:type="dxa"/>
      </w:tblCellMar>
    </w:tblPr>
  </w:style>
  <w:style w:type="table" w:customStyle="1" w:styleId="af0">
    <w:basedOn w:val="TableNormal"/>
    <w:tblPr>
      <w:tblStyleRowBandSize w:val="1"/>
      <w:tblStyleColBandSize w:val="1"/>
      <w:tblCellMar>
        <w:left w:w="99" w:type="dxa"/>
        <w:right w:w="99" w:type="dxa"/>
      </w:tblCellMar>
    </w:tblPr>
  </w:style>
  <w:style w:type="paragraph" w:styleId="af1">
    <w:name w:val="List Paragraph"/>
    <w:basedOn w:val="a"/>
    <w:uiPriority w:val="34"/>
    <w:qFormat/>
    <w:rsid w:val="00A955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SqBPjWp1UUjSiafk1a/IHlCd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M.Watanabe</dc:creator>
  <cp:lastModifiedBy>saitoc</cp:lastModifiedBy>
  <cp:revision>2</cp:revision>
  <cp:lastPrinted>2024-06-27T06:51:00Z</cp:lastPrinted>
  <dcterms:created xsi:type="dcterms:W3CDTF">2024-12-25T01:36:00Z</dcterms:created>
  <dcterms:modified xsi:type="dcterms:W3CDTF">2024-12-25T01:36:00Z</dcterms:modified>
</cp:coreProperties>
</file>